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CA1D2" w14:textId="61C495C9" w:rsidR="00B7255A" w:rsidRDefault="00B7255A" w:rsidP="00AF72E0">
      <w:pPr>
        <w:tabs>
          <w:tab w:val="left" w:pos="4678"/>
        </w:tabs>
        <w:spacing w:after="0" w:line="240" w:lineRule="auto"/>
        <w:ind w:firstLine="5529"/>
        <w:rPr>
          <w:rFonts w:ascii="Times New Roman" w:hAnsi="Times New Roman" w:cs="Times New Roman"/>
          <w:b/>
          <w:bCs/>
          <w:sz w:val="24"/>
          <w:szCs w:val="24"/>
        </w:rPr>
      </w:pPr>
      <w:r w:rsidRPr="00AF72E0">
        <w:rPr>
          <w:rFonts w:ascii="Times New Roman" w:hAnsi="Times New Roman" w:cs="Times New Roman"/>
          <w:b/>
          <w:bCs/>
          <w:sz w:val="24"/>
          <w:szCs w:val="24"/>
        </w:rPr>
        <w:t>Lyginamasis variantas</w:t>
      </w:r>
    </w:p>
    <w:p w14:paraId="0460762F" w14:textId="6D802F15" w:rsidR="00AD03FD" w:rsidRPr="00AD03FD" w:rsidRDefault="00AD03FD" w:rsidP="00AF72E0">
      <w:pPr>
        <w:tabs>
          <w:tab w:val="left" w:pos="4678"/>
        </w:tabs>
        <w:spacing w:after="0" w:line="24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AD03FD">
        <w:rPr>
          <w:rFonts w:ascii="Times New Roman" w:hAnsi="Times New Roman" w:cs="Times New Roman"/>
          <w:sz w:val="24"/>
          <w:szCs w:val="24"/>
        </w:rPr>
        <w:t>PATVIRTINTA</w:t>
      </w:r>
    </w:p>
    <w:p w14:paraId="46848DB8" w14:textId="2029A431" w:rsidR="002E298F" w:rsidRPr="002E298F" w:rsidRDefault="002E298F" w:rsidP="00B7255A">
      <w:pPr>
        <w:tabs>
          <w:tab w:val="left" w:pos="4678"/>
        </w:tabs>
        <w:spacing w:after="0" w:line="24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2E298F">
        <w:rPr>
          <w:rFonts w:ascii="Times New Roman" w:hAnsi="Times New Roman" w:cs="Times New Roman"/>
          <w:sz w:val="24"/>
          <w:szCs w:val="24"/>
        </w:rPr>
        <w:t xml:space="preserve">Skuodo rajono savivaldybės tarybos </w:t>
      </w:r>
    </w:p>
    <w:p w14:paraId="663D9E7D" w14:textId="4628F411" w:rsidR="002E298F" w:rsidRPr="002E298F" w:rsidRDefault="002E298F" w:rsidP="00B7255A">
      <w:pPr>
        <w:tabs>
          <w:tab w:val="left" w:pos="4678"/>
        </w:tabs>
        <w:spacing w:after="0" w:line="24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2E298F">
        <w:rPr>
          <w:rFonts w:ascii="Times New Roman" w:hAnsi="Times New Roman" w:cs="Times New Roman"/>
          <w:sz w:val="24"/>
          <w:szCs w:val="24"/>
        </w:rPr>
        <w:t xml:space="preserve">2026 m. </w:t>
      </w:r>
      <w:r w:rsidR="00B7255A">
        <w:rPr>
          <w:rFonts w:ascii="Times New Roman" w:hAnsi="Times New Roman" w:cs="Times New Roman"/>
          <w:sz w:val="24"/>
          <w:szCs w:val="24"/>
        </w:rPr>
        <w:t>kovo 26</w:t>
      </w:r>
      <w:r w:rsidRPr="002E298F">
        <w:rPr>
          <w:rFonts w:ascii="Times New Roman" w:hAnsi="Times New Roman" w:cs="Times New Roman"/>
          <w:sz w:val="24"/>
          <w:szCs w:val="24"/>
        </w:rPr>
        <w:t xml:space="preserve"> d. sprendimo Nr. T9-</w:t>
      </w:r>
      <w:r w:rsidR="00B7255A">
        <w:rPr>
          <w:rFonts w:ascii="Times New Roman" w:hAnsi="Times New Roman" w:cs="Times New Roman"/>
          <w:sz w:val="24"/>
          <w:szCs w:val="24"/>
        </w:rPr>
        <w:t>52</w:t>
      </w:r>
      <w:r w:rsidRPr="002E29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F608A9" w14:textId="2C2816E7" w:rsidR="002E298F" w:rsidRPr="002E298F" w:rsidRDefault="002E298F" w:rsidP="00B7255A">
      <w:pPr>
        <w:tabs>
          <w:tab w:val="left" w:pos="4678"/>
        </w:tabs>
        <w:spacing w:after="0" w:line="24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2E298F">
        <w:rPr>
          <w:rFonts w:ascii="Times New Roman" w:hAnsi="Times New Roman" w:cs="Times New Roman"/>
          <w:sz w:val="24"/>
          <w:szCs w:val="24"/>
        </w:rPr>
        <w:t>1 priedas</w:t>
      </w:r>
    </w:p>
    <w:p w14:paraId="4DB720C6" w14:textId="77777777" w:rsidR="002E298F" w:rsidRPr="002E298F" w:rsidRDefault="002E298F" w:rsidP="002E298F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5711C8E" w14:textId="77777777" w:rsidR="002E298F" w:rsidRPr="002E298F" w:rsidRDefault="002E298F" w:rsidP="002E298F">
      <w:pPr>
        <w:tabs>
          <w:tab w:val="left" w:pos="524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F613825" w14:textId="77777777" w:rsidR="002E298F" w:rsidRPr="002E298F" w:rsidRDefault="002E298F" w:rsidP="002E298F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98F">
        <w:rPr>
          <w:rFonts w:ascii="Times New Roman" w:hAnsi="Times New Roman" w:cs="Times New Roman"/>
          <w:b/>
          <w:bCs/>
          <w:sz w:val="24"/>
          <w:szCs w:val="24"/>
        </w:rPr>
        <w:t>SKUODO RAJONO SAVIVALDYBĖS NUOSAVYBĖN PERIMAMAS</w:t>
      </w:r>
    </w:p>
    <w:p w14:paraId="2FB3C500" w14:textId="77777777" w:rsidR="002E298F" w:rsidRPr="002E298F" w:rsidRDefault="002E298F" w:rsidP="002E298F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98F">
        <w:rPr>
          <w:rFonts w:ascii="Times New Roman" w:hAnsi="Times New Roman" w:cs="Times New Roman"/>
          <w:b/>
          <w:bCs/>
          <w:sz w:val="24"/>
          <w:szCs w:val="24"/>
        </w:rPr>
        <w:t>ILGALAIKIS MATERIALUSIS TURTAS</w:t>
      </w:r>
    </w:p>
    <w:p w14:paraId="1E995783" w14:textId="77777777" w:rsidR="002E298F" w:rsidRPr="002E298F" w:rsidRDefault="002E298F" w:rsidP="002E2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BEED24" w14:textId="77777777" w:rsidR="002E298F" w:rsidRPr="002E298F" w:rsidRDefault="002E298F" w:rsidP="002E298F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</w:p>
    <w:p w14:paraId="669C72E4" w14:textId="77777777" w:rsidR="002E298F" w:rsidRPr="002E298F" w:rsidRDefault="002E298F" w:rsidP="002E29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298F">
        <w:rPr>
          <w:rFonts w:ascii="Times New Roman" w:hAnsi="Times New Roman" w:cs="Times New Roman"/>
          <w:b/>
          <w:sz w:val="24"/>
          <w:szCs w:val="24"/>
        </w:rPr>
        <w:t xml:space="preserve">Perimamas ilgalaikis materialusis turtas             </w:t>
      </w: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851"/>
        <w:gridCol w:w="3114"/>
        <w:gridCol w:w="2124"/>
        <w:gridCol w:w="1276"/>
        <w:gridCol w:w="1417"/>
        <w:gridCol w:w="1560"/>
      </w:tblGrid>
      <w:tr w:rsidR="002E298F" w:rsidRPr="002E298F" w14:paraId="388D8B26" w14:textId="77777777" w:rsidTr="00DE32D7">
        <w:trPr>
          <w:trHeight w:val="1230"/>
        </w:trPr>
        <w:tc>
          <w:tcPr>
            <w:tcW w:w="851" w:type="dxa"/>
            <w:noWrap/>
            <w:vAlign w:val="center"/>
          </w:tcPr>
          <w:p w14:paraId="1AF07590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Eil. Nr. </w:t>
            </w:r>
          </w:p>
        </w:tc>
        <w:tc>
          <w:tcPr>
            <w:tcW w:w="3114" w:type="dxa"/>
          </w:tcPr>
          <w:p w14:paraId="15DADBE6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32BE15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B2CF99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Turto pavadinimas</w:t>
            </w:r>
          </w:p>
          <w:p w14:paraId="6FD2DB40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Align w:val="center"/>
          </w:tcPr>
          <w:p w14:paraId="073208B6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Inventorinis Nr.</w:t>
            </w:r>
          </w:p>
        </w:tc>
        <w:tc>
          <w:tcPr>
            <w:tcW w:w="1276" w:type="dxa"/>
            <w:vAlign w:val="center"/>
          </w:tcPr>
          <w:p w14:paraId="2584D54E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Kiekis, vnt.</w:t>
            </w:r>
          </w:p>
        </w:tc>
        <w:tc>
          <w:tcPr>
            <w:tcW w:w="1417" w:type="dxa"/>
            <w:vAlign w:val="center"/>
          </w:tcPr>
          <w:p w14:paraId="73F7EB19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Vieneto įsigijimo vertė, eurais (su PVM)</w:t>
            </w:r>
          </w:p>
        </w:tc>
        <w:tc>
          <w:tcPr>
            <w:tcW w:w="1560" w:type="dxa"/>
            <w:noWrap/>
            <w:vAlign w:val="center"/>
          </w:tcPr>
          <w:p w14:paraId="09030F27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Bendra</w:t>
            </w:r>
          </w:p>
          <w:p w14:paraId="55690264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įsigijimo vertė, eurais (su PVM)</w:t>
            </w:r>
          </w:p>
        </w:tc>
      </w:tr>
      <w:tr w:rsidR="002E298F" w:rsidRPr="002E298F" w14:paraId="00700417" w14:textId="77777777" w:rsidTr="00DE32D7">
        <w:trPr>
          <w:trHeight w:val="384"/>
        </w:trPr>
        <w:tc>
          <w:tcPr>
            <w:tcW w:w="851" w:type="dxa"/>
            <w:noWrap/>
            <w:vAlign w:val="center"/>
            <w:hideMark/>
          </w:tcPr>
          <w:p w14:paraId="291FFBF6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4" w:type="dxa"/>
          </w:tcPr>
          <w:p w14:paraId="4B11C6F6" w14:textId="77777777" w:rsidR="002E298F" w:rsidRPr="002E298F" w:rsidRDefault="002E298F" w:rsidP="00DE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sz w:val="24"/>
                <w:szCs w:val="24"/>
              </w:rPr>
              <w:t xml:space="preserve">Stalinis kompiuteris „HP </w:t>
            </w:r>
            <w:proofErr w:type="spellStart"/>
            <w:r w:rsidRPr="002E298F">
              <w:rPr>
                <w:rFonts w:ascii="Times New Roman" w:hAnsi="Times New Roman" w:cs="Times New Roman"/>
                <w:sz w:val="24"/>
                <w:szCs w:val="24"/>
              </w:rPr>
              <w:t>ProStudio</w:t>
            </w:r>
            <w:proofErr w:type="spellEnd"/>
            <w:r w:rsidRPr="002E298F">
              <w:rPr>
                <w:rFonts w:ascii="Times New Roman" w:hAnsi="Times New Roman" w:cs="Times New Roman"/>
                <w:sz w:val="24"/>
                <w:szCs w:val="24"/>
              </w:rPr>
              <w:t xml:space="preserve"> 4 AIO G1i“</w:t>
            </w:r>
          </w:p>
        </w:tc>
        <w:tc>
          <w:tcPr>
            <w:tcW w:w="2124" w:type="dxa"/>
            <w:vAlign w:val="center"/>
          </w:tcPr>
          <w:p w14:paraId="040AA6DC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sz w:val="24"/>
                <w:szCs w:val="24"/>
              </w:rPr>
              <w:t>IT-004954</w:t>
            </w:r>
          </w:p>
        </w:tc>
        <w:tc>
          <w:tcPr>
            <w:tcW w:w="1276" w:type="dxa"/>
            <w:vAlign w:val="center"/>
          </w:tcPr>
          <w:p w14:paraId="27AFF115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23C07E15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sz w:val="24"/>
                <w:szCs w:val="24"/>
              </w:rPr>
              <w:t>1075,69</w:t>
            </w:r>
          </w:p>
        </w:tc>
        <w:tc>
          <w:tcPr>
            <w:tcW w:w="1560" w:type="dxa"/>
            <w:noWrap/>
            <w:vAlign w:val="center"/>
          </w:tcPr>
          <w:p w14:paraId="2AB1C219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sz w:val="24"/>
                <w:szCs w:val="24"/>
              </w:rPr>
              <w:t>1075,69</w:t>
            </w:r>
          </w:p>
        </w:tc>
      </w:tr>
      <w:tr w:rsidR="002E298F" w:rsidRPr="002E298F" w14:paraId="266BFFBF" w14:textId="77777777" w:rsidTr="00DE32D7">
        <w:trPr>
          <w:trHeight w:val="384"/>
        </w:trPr>
        <w:tc>
          <w:tcPr>
            <w:tcW w:w="851" w:type="dxa"/>
            <w:noWrap/>
            <w:vAlign w:val="center"/>
          </w:tcPr>
          <w:p w14:paraId="64599303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4" w:type="dxa"/>
          </w:tcPr>
          <w:p w14:paraId="5B69BDD2" w14:textId="77777777" w:rsidR="002E298F" w:rsidRPr="002E298F" w:rsidDel="00361AB4" w:rsidRDefault="002E298F" w:rsidP="00DE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sz w:val="24"/>
                <w:szCs w:val="24"/>
              </w:rPr>
              <w:t xml:space="preserve">Nešiojamas kompiuteris „HP </w:t>
            </w:r>
            <w:proofErr w:type="spellStart"/>
            <w:r w:rsidRPr="002E298F">
              <w:rPr>
                <w:rFonts w:ascii="Times New Roman" w:hAnsi="Times New Roman" w:cs="Times New Roman"/>
                <w:sz w:val="24"/>
                <w:szCs w:val="24"/>
              </w:rPr>
              <w:t>EliteBook</w:t>
            </w:r>
            <w:proofErr w:type="spellEnd"/>
            <w:r w:rsidRPr="002E298F">
              <w:rPr>
                <w:rFonts w:ascii="Times New Roman" w:hAnsi="Times New Roman" w:cs="Times New Roman"/>
                <w:sz w:val="24"/>
                <w:szCs w:val="24"/>
              </w:rPr>
              <w:t xml:space="preserve"> 6 G1a“</w:t>
            </w:r>
          </w:p>
        </w:tc>
        <w:tc>
          <w:tcPr>
            <w:tcW w:w="2124" w:type="dxa"/>
            <w:vAlign w:val="center"/>
          </w:tcPr>
          <w:p w14:paraId="02A3FD88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sz w:val="24"/>
                <w:szCs w:val="24"/>
              </w:rPr>
              <w:t>IT-004820</w:t>
            </w:r>
          </w:p>
        </w:tc>
        <w:tc>
          <w:tcPr>
            <w:tcW w:w="1276" w:type="dxa"/>
            <w:vAlign w:val="center"/>
          </w:tcPr>
          <w:p w14:paraId="6841EE85" w14:textId="77777777" w:rsidR="002E298F" w:rsidRPr="002E298F" w:rsidDel="00361AB4" w:rsidRDefault="002E298F" w:rsidP="00DE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14:paraId="4468534A" w14:textId="77777777" w:rsidR="002E298F" w:rsidRPr="002E298F" w:rsidDel="00361AB4" w:rsidRDefault="002E298F" w:rsidP="00DE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sz w:val="24"/>
                <w:szCs w:val="24"/>
              </w:rPr>
              <w:t>1006,91</w:t>
            </w:r>
          </w:p>
        </w:tc>
        <w:tc>
          <w:tcPr>
            <w:tcW w:w="1560" w:type="dxa"/>
            <w:noWrap/>
            <w:vAlign w:val="center"/>
          </w:tcPr>
          <w:p w14:paraId="3775E62B" w14:textId="273CE7DD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strike/>
                <w:sz w:val="24"/>
                <w:szCs w:val="24"/>
              </w:rPr>
              <w:t>1006,61</w:t>
            </w:r>
          </w:p>
          <w:p w14:paraId="715008BC" w14:textId="551EA77A" w:rsidR="002E298F" w:rsidRPr="002E298F" w:rsidDel="00361AB4" w:rsidRDefault="002E298F" w:rsidP="00DE3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1006,91</w:t>
            </w:r>
          </w:p>
        </w:tc>
      </w:tr>
      <w:tr w:rsidR="002E298F" w:rsidRPr="002E298F" w14:paraId="5954C0AA" w14:textId="77777777" w:rsidTr="00DE32D7">
        <w:trPr>
          <w:trHeight w:val="529"/>
        </w:trPr>
        <w:tc>
          <w:tcPr>
            <w:tcW w:w="851" w:type="dxa"/>
            <w:noWrap/>
            <w:vAlign w:val="center"/>
          </w:tcPr>
          <w:p w14:paraId="183F0826" w14:textId="77777777" w:rsidR="002E298F" w:rsidRPr="002E298F" w:rsidRDefault="002E298F" w:rsidP="00DE32D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</w:tcPr>
          <w:p w14:paraId="45285167" w14:textId="77777777" w:rsidR="002E298F" w:rsidRPr="002E298F" w:rsidRDefault="002E298F" w:rsidP="00DE32D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  <w:vAlign w:val="center"/>
          </w:tcPr>
          <w:p w14:paraId="36C7ADB7" w14:textId="77777777" w:rsidR="002E298F" w:rsidRPr="002E298F" w:rsidRDefault="002E298F" w:rsidP="00DE32D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viso:</w:t>
            </w:r>
          </w:p>
        </w:tc>
        <w:tc>
          <w:tcPr>
            <w:tcW w:w="1276" w:type="dxa"/>
            <w:noWrap/>
            <w:vAlign w:val="center"/>
          </w:tcPr>
          <w:p w14:paraId="25602265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  <w:vAlign w:val="center"/>
          </w:tcPr>
          <w:p w14:paraId="74143928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60" w:type="dxa"/>
            <w:noWrap/>
            <w:vAlign w:val="center"/>
          </w:tcPr>
          <w:p w14:paraId="46E1A3C6" w14:textId="77777777" w:rsidR="002E298F" w:rsidRPr="002E298F" w:rsidRDefault="002E298F" w:rsidP="00DE32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2082,60</w:t>
            </w:r>
          </w:p>
        </w:tc>
      </w:tr>
    </w:tbl>
    <w:p w14:paraId="23701C84" w14:textId="77777777" w:rsidR="002E298F" w:rsidRPr="002E298F" w:rsidRDefault="002E298F" w:rsidP="002E298F">
      <w:pPr>
        <w:rPr>
          <w:rFonts w:ascii="Times New Roman" w:hAnsi="Times New Roman" w:cs="Times New Roman"/>
          <w:sz w:val="24"/>
          <w:szCs w:val="24"/>
        </w:rPr>
      </w:pPr>
    </w:p>
    <w:p w14:paraId="675696C5" w14:textId="44E1594D" w:rsidR="00850751" w:rsidRPr="002E298F" w:rsidRDefault="002E298F" w:rsidP="002E298F">
      <w:pPr>
        <w:jc w:val="center"/>
      </w:pPr>
      <w:r>
        <w:t>_______________________________</w:t>
      </w:r>
    </w:p>
    <w:sectPr w:rsidR="00850751" w:rsidRPr="002E298F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C16F0" w14:textId="77777777" w:rsidR="00F83CC3" w:rsidRDefault="00F83CC3" w:rsidP="00326F81">
      <w:pPr>
        <w:spacing w:after="0" w:line="240" w:lineRule="auto"/>
      </w:pPr>
      <w:r>
        <w:separator/>
      </w:r>
    </w:p>
  </w:endnote>
  <w:endnote w:type="continuationSeparator" w:id="0">
    <w:p w14:paraId="6E2C24ED" w14:textId="77777777" w:rsidR="00F83CC3" w:rsidRDefault="00F83CC3" w:rsidP="00326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D7114" w14:textId="77777777" w:rsidR="00F83CC3" w:rsidRDefault="00F83CC3" w:rsidP="00326F81">
      <w:pPr>
        <w:spacing w:after="0" w:line="240" w:lineRule="auto"/>
      </w:pPr>
      <w:r>
        <w:separator/>
      </w:r>
    </w:p>
  </w:footnote>
  <w:footnote w:type="continuationSeparator" w:id="0">
    <w:p w14:paraId="4BEF2707" w14:textId="77777777" w:rsidR="00F83CC3" w:rsidRDefault="00F83CC3" w:rsidP="00326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3301F" w14:textId="42B3212A" w:rsidR="00326F81" w:rsidRPr="00326F81" w:rsidRDefault="00326F81" w:rsidP="00326F81">
    <w:pPr>
      <w:pStyle w:val="Antrats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6D41D4"/>
    <w:multiLevelType w:val="hybridMultilevel"/>
    <w:tmpl w:val="CE7C0E16"/>
    <w:lvl w:ilvl="0" w:tplc="58B23E2E">
      <w:start w:val="1"/>
      <w:numFmt w:val="decimal"/>
      <w:lvlText w:val="%1."/>
      <w:lvlJc w:val="left"/>
      <w:pPr>
        <w:ind w:left="98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548" w:hanging="360"/>
      </w:pPr>
    </w:lvl>
    <w:lvl w:ilvl="2" w:tplc="0427001B" w:tentative="1">
      <w:start w:val="1"/>
      <w:numFmt w:val="lowerRoman"/>
      <w:lvlText w:val="%3."/>
      <w:lvlJc w:val="right"/>
      <w:pPr>
        <w:ind w:left="11268" w:hanging="180"/>
      </w:pPr>
    </w:lvl>
    <w:lvl w:ilvl="3" w:tplc="0427000F" w:tentative="1">
      <w:start w:val="1"/>
      <w:numFmt w:val="decimal"/>
      <w:lvlText w:val="%4."/>
      <w:lvlJc w:val="left"/>
      <w:pPr>
        <w:ind w:left="11988" w:hanging="360"/>
      </w:pPr>
    </w:lvl>
    <w:lvl w:ilvl="4" w:tplc="04270019" w:tentative="1">
      <w:start w:val="1"/>
      <w:numFmt w:val="lowerLetter"/>
      <w:lvlText w:val="%5."/>
      <w:lvlJc w:val="left"/>
      <w:pPr>
        <w:ind w:left="12708" w:hanging="360"/>
      </w:pPr>
    </w:lvl>
    <w:lvl w:ilvl="5" w:tplc="0427001B" w:tentative="1">
      <w:start w:val="1"/>
      <w:numFmt w:val="lowerRoman"/>
      <w:lvlText w:val="%6."/>
      <w:lvlJc w:val="right"/>
      <w:pPr>
        <w:ind w:left="13428" w:hanging="180"/>
      </w:pPr>
    </w:lvl>
    <w:lvl w:ilvl="6" w:tplc="0427000F" w:tentative="1">
      <w:start w:val="1"/>
      <w:numFmt w:val="decimal"/>
      <w:lvlText w:val="%7."/>
      <w:lvlJc w:val="left"/>
      <w:pPr>
        <w:ind w:left="14148" w:hanging="360"/>
      </w:pPr>
    </w:lvl>
    <w:lvl w:ilvl="7" w:tplc="04270019" w:tentative="1">
      <w:start w:val="1"/>
      <w:numFmt w:val="lowerLetter"/>
      <w:lvlText w:val="%8."/>
      <w:lvlJc w:val="left"/>
      <w:pPr>
        <w:ind w:left="14868" w:hanging="360"/>
      </w:pPr>
    </w:lvl>
    <w:lvl w:ilvl="8" w:tplc="0427001B" w:tentative="1">
      <w:start w:val="1"/>
      <w:numFmt w:val="lowerRoman"/>
      <w:lvlText w:val="%9."/>
      <w:lvlJc w:val="right"/>
      <w:pPr>
        <w:ind w:left="15588" w:hanging="180"/>
      </w:pPr>
    </w:lvl>
  </w:abstractNum>
  <w:num w:numId="1" w16cid:durableId="2098667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0A9"/>
    <w:rsid w:val="00090E4C"/>
    <w:rsid w:val="0015672A"/>
    <w:rsid w:val="002A3FB3"/>
    <w:rsid w:val="002E298F"/>
    <w:rsid w:val="00326F81"/>
    <w:rsid w:val="003739E7"/>
    <w:rsid w:val="004111DC"/>
    <w:rsid w:val="00412AED"/>
    <w:rsid w:val="0041406E"/>
    <w:rsid w:val="005460B2"/>
    <w:rsid w:val="007E0548"/>
    <w:rsid w:val="00850751"/>
    <w:rsid w:val="008B1C38"/>
    <w:rsid w:val="009270A9"/>
    <w:rsid w:val="009C1933"/>
    <w:rsid w:val="00A54C72"/>
    <w:rsid w:val="00AD03FD"/>
    <w:rsid w:val="00AF72E0"/>
    <w:rsid w:val="00B7255A"/>
    <w:rsid w:val="00C53FA1"/>
    <w:rsid w:val="00CA262A"/>
    <w:rsid w:val="00D30C81"/>
    <w:rsid w:val="00EC6A87"/>
    <w:rsid w:val="00F8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4A7C4"/>
  <w15:chartTrackingRefBased/>
  <w15:docId w15:val="{0005082B-25BD-4B5B-B18B-DC9EA1A3A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1">
    <w:name w:val="Lentelės tinklelis1"/>
    <w:basedOn w:val="prastojilentel"/>
    <w:next w:val="Lentelstinklelis"/>
    <w:uiPriority w:val="39"/>
    <w:rsid w:val="0015672A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156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26F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26F81"/>
  </w:style>
  <w:style w:type="paragraph" w:styleId="Porat">
    <w:name w:val="footer"/>
    <w:basedOn w:val="prastasis"/>
    <w:link w:val="PoratDiagrama"/>
    <w:uiPriority w:val="99"/>
    <w:unhideWhenUsed/>
    <w:rsid w:val="00326F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26F81"/>
  </w:style>
  <w:style w:type="paragraph" w:styleId="Pataisymai">
    <w:name w:val="Revision"/>
    <w:hidden/>
    <w:uiPriority w:val="99"/>
    <w:semiHidden/>
    <w:rsid w:val="00B725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4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Einikienė</dc:creator>
  <cp:keywords/>
  <dc:description/>
  <cp:lastModifiedBy>Sadauskienė, Dalia</cp:lastModifiedBy>
  <cp:revision>2</cp:revision>
  <dcterms:created xsi:type="dcterms:W3CDTF">2026-05-18T13:55:00Z</dcterms:created>
  <dcterms:modified xsi:type="dcterms:W3CDTF">2026-05-18T13:55:00Z</dcterms:modified>
</cp:coreProperties>
</file>